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984"/>
        <w:gridCol w:w="1701"/>
      </w:tblGrid>
      <w:tr w:rsidR="007F5E8A" w:rsidRPr="007F5E8A" w:rsidTr="00C63B26">
        <w:trPr>
          <w:trHeight w:val="836"/>
        </w:trPr>
        <w:tc>
          <w:tcPr>
            <w:tcW w:w="9356" w:type="dxa"/>
            <w:gridSpan w:val="5"/>
          </w:tcPr>
          <w:p w:rsidR="005E5EC7" w:rsidRDefault="00395342" w:rsidP="005E5EC7">
            <w:pPr>
              <w:ind w:left="4536" w:hanging="4536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DimaSeal</w:t>
            </w:r>
            <w:proofErr w:type="spellEnd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</w:t>
            </w:r>
            <w:r w:rsidR="00255B13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REI</w:t>
            </w:r>
            <w:r w:rsidR="004F154A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-</w:t>
            </w:r>
            <w:r w:rsidR="00255B13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VD</w:t>
            </w:r>
          </w:p>
          <w:p w:rsidR="00015AAF" w:rsidRPr="004F154A" w:rsidRDefault="005E5EC7" w:rsidP="00015AAF">
            <w:pPr>
              <w:ind w:left="2302" w:hanging="2302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255B13" w:rsidRPr="00255B1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Reiniger und Verdünner für </w:t>
            </w:r>
            <w:proofErr w:type="spellStart"/>
            <w:r w:rsidR="00255B13" w:rsidRPr="00255B1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DimaSeal</w:t>
            </w:r>
            <w:proofErr w:type="spellEnd"/>
            <w:r w:rsidR="00255B13" w:rsidRPr="00255B1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255B13" w:rsidRPr="00255B1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FLK-</w:t>
            </w:r>
            <w:r w:rsidR="00255B1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1K oder </w:t>
            </w:r>
            <w:proofErr w:type="spellStart"/>
            <w:r w:rsidR="00255B13" w:rsidRPr="00255B1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MortaColl</w:t>
            </w:r>
            <w:proofErr w:type="spellEnd"/>
            <w:r w:rsidR="00255B13" w:rsidRPr="00255B1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255B13" w:rsidRPr="00255B1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EPH 100</w:t>
            </w:r>
          </w:p>
          <w:p w:rsidR="00A4531D" w:rsidRPr="00197827" w:rsidRDefault="00A4531D" w:rsidP="00A4531D">
            <w:pPr>
              <w:tabs>
                <w:tab w:val="left" w:pos="5070"/>
              </w:tabs>
              <w:rPr>
                <w:lang w:eastAsia="de-DE"/>
              </w:rPr>
            </w:pPr>
          </w:p>
          <w:p w:rsidR="007F5E8A" w:rsidRPr="00A811EB" w:rsidRDefault="007F5E8A" w:rsidP="00A90713">
            <w:pPr>
              <w:outlineLvl w:val="4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 w:rsidRPr="00575692">
              <w:rPr>
                <w:rFonts w:ascii="Verdana" w:eastAsia="Times New Roman" w:hAnsi="Verdana" w:cs="Times New Roman"/>
                <w:bCs/>
                <w:sz w:val="24"/>
                <w:szCs w:val="24"/>
                <w:lang w:eastAsia="de-DE"/>
              </w:rPr>
              <w:t>STBS Bausysteme GmbH &amp; Co. KG</w:t>
            </w:r>
          </w:p>
        </w:tc>
      </w:tr>
      <w:tr w:rsidR="00A811EB" w:rsidRPr="007F5E8A" w:rsidTr="00C63B26">
        <w:trPr>
          <w:trHeight w:val="311"/>
        </w:trPr>
        <w:tc>
          <w:tcPr>
            <w:tcW w:w="9356" w:type="dxa"/>
            <w:gridSpan w:val="5"/>
          </w:tcPr>
          <w:p w:rsidR="00A811EB" w:rsidRPr="00575692" w:rsidRDefault="00A811EB">
            <w:pPr>
              <w:rPr>
                <w:rFonts w:ascii="Verdana" w:hAnsi="Verdana"/>
              </w:rPr>
            </w:pPr>
          </w:p>
        </w:tc>
      </w:tr>
      <w:tr w:rsidR="003F63DC" w:rsidRPr="003F63DC" w:rsidTr="008F16BE">
        <w:tc>
          <w:tcPr>
            <w:tcW w:w="1418" w:type="dxa"/>
          </w:tcPr>
          <w:p w:rsidR="003F63DC" w:rsidRPr="008F16BE" w:rsidRDefault="003F63DC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16BE">
              <w:rPr>
                <w:rStyle w:val="cssposindex"/>
                <w:rFonts w:ascii="Verdana" w:hAnsi="Verdana"/>
                <w:b/>
                <w:sz w:val="24"/>
                <w:szCs w:val="24"/>
              </w:rPr>
              <w:t>Pos.001</w:t>
            </w:r>
          </w:p>
        </w:tc>
        <w:tc>
          <w:tcPr>
            <w:tcW w:w="7938" w:type="dxa"/>
            <w:gridSpan w:val="4"/>
          </w:tcPr>
          <w:p w:rsidR="00197827" w:rsidRPr="00A4531D" w:rsidRDefault="00C91F1E" w:rsidP="00255B13">
            <w:pPr>
              <w:tabs>
                <w:tab w:val="left" w:pos="743"/>
              </w:tabs>
              <w:ind w:left="743" w:hanging="743"/>
              <w:rPr>
                <w:rFonts w:ascii="Verdana" w:eastAsia="Times New Roman" w:hAnsi="Verdana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0001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DimaSeal</w:t>
            </w:r>
            <w:proofErr w:type="spellEnd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255B1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REI-VD</w:t>
            </w:r>
            <w:r w:rsidR="009B1106" w:rsidRPr="009B110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, </w:t>
            </w:r>
            <w:r w:rsidR="00255B13" w:rsidRPr="00255B1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Reiniger und Verdünner für </w:t>
            </w:r>
            <w:proofErr w:type="spellStart"/>
            <w:r w:rsidR="00255B13" w:rsidRPr="00255B1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DimaSeal</w:t>
            </w:r>
            <w:proofErr w:type="spellEnd"/>
            <w:r w:rsidR="00255B13" w:rsidRPr="00255B1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255B13" w:rsidRPr="00255B1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FLK-1K oder </w:t>
            </w:r>
            <w:proofErr w:type="spellStart"/>
            <w:r w:rsidR="00255B13" w:rsidRPr="00255B1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MortaColl</w:t>
            </w:r>
            <w:proofErr w:type="spellEnd"/>
            <w:r w:rsidR="00255B13" w:rsidRPr="00255B1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255B13" w:rsidRPr="00255B1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EPH 100</w:t>
            </w:r>
          </w:p>
        </w:tc>
      </w:tr>
      <w:tr w:rsidR="00A811EB" w:rsidRPr="003F63DC" w:rsidTr="008F16BE">
        <w:trPr>
          <w:trHeight w:val="285"/>
        </w:trPr>
        <w:tc>
          <w:tcPr>
            <w:tcW w:w="1418" w:type="dxa"/>
            <w:vMerge w:val="restart"/>
          </w:tcPr>
          <w:p w:rsidR="00A811EB" w:rsidRPr="003F63DC" w:rsidRDefault="00A811EB" w:rsidP="000620C5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015AAF">
        <w:trPr>
          <w:trHeight w:val="97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255B13" w:rsidRDefault="00015AAF" w:rsidP="00EE731B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015AA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015AAF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255B1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REI-VD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</w:t>
            </w:r>
            <w:r w:rsidR="00255B13" w:rsidRPr="00255B1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sicherer Reiniger und Verdünner für </w:t>
            </w:r>
            <w:proofErr w:type="spellStart"/>
            <w:r w:rsidR="00255B13" w:rsidRPr="00255B1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="00255B13" w:rsidRPr="00255B13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255B13" w:rsidRPr="00255B1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FLK-1K sowie </w:t>
            </w:r>
            <w:proofErr w:type="spellStart"/>
            <w:r w:rsidR="00255B13" w:rsidRPr="00255B1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MortaColl</w:t>
            </w:r>
            <w:proofErr w:type="spellEnd"/>
            <w:r w:rsidR="00255B13" w:rsidRPr="00255B13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255B13" w:rsidRPr="00255B1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EPH 100 mit leichter Handha</w:t>
            </w:r>
            <w:r w:rsidR="00255B1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bung und Sicherheitsverschluss.</w:t>
            </w:r>
          </w:p>
          <w:p w:rsidR="000620C5" w:rsidRDefault="00255B13" w:rsidP="00EE731B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255B1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Für o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</w:t>
            </w:r>
            <w:r w:rsidRPr="00255B1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timale Reinigungsergebnisse.</w:t>
            </w:r>
          </w:p>
          <w:p w:rsidR="00A811EB" w:rsidRPr="00AC5270" w:rsidRDefault="000620C5" w:rsidP="00255B13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Nach Herstellervorgaben </w:t>
            </w:r>
            <w:r w:rsidR="00255B1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anwenden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A811EB" w:rsidRPr="003F63DC" w:rsidTr="00AC5270">
        <w:trPr>
          <w:trHeight w:val="138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015AAF">
        <w:trPr>
          <w:trHeight w:val="851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D25733" w:rsidP="00147197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Verbrauch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:</w:t>
            </w:r>
          </w:p>
          <w:p w:rsidR="00A238BC" w:rsidRPr="002E5E9B" w:rsidRDefault="00255B13" w:rsidP="00D25733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Max. 100 ml / m²</w:t>
            </w:r>
          </w:p>
        </w:tc>
      </w:tr>
      <w:tr w:rsidR="00A811EB" w:rsidRPr="003F63DC" w:rsidTr="00AC5270">
        <w:trPr>
          <w:trHeight w:val="92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0749C7" w:rsidRPr="003F63DC" w:rsidTr="00D25733">
        <w:trPr>
          <w:trHeight w:val="344"/>
        </w:trPr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0749C7" w:rsidRDefault="00AC5270" w:rsidP="00255B13">
            <w:pPr>
              <w:ind w:left="1168" w:hanging="1168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64BC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Produkt: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D25733"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="00D25733" w:rsidRPr="00D25733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D25733"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255B1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REI-VD</w:t>
            </w:r>
            <w:r w:rsidR="00D25733"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255B1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Dose</w:t>
            </w:r>
            <w:r w:rsidR="00D25733"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</w:t>
            </w:r>
            <w:r w:rsidR="00255B1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10</w:t>
            </w:r>
            <w:r w:rsidR="00D25733"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00</w:t>
            </w:r>
            <w:r w:rsid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  <w:r w:rsidR="00D25733" w:rsidRPr="00D257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ml</w:t>
            </w:r>
          </w:p>
        </w:tc>
      </w:tr>
      <w:tr w:rsidR="000749C7" w:rsidRPr="003F63DC" w:rsidTr="008F16BE"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3F63DC" w:rsidRDefault="000749C7">
            <w:pPr>
              <w:rPr>
                <w:rFonts w:ascii="Verdana" w:hAnsi="Verdana"/>
              </w:rPr>
            </w:pPr>
          </w:p>
        </w:tc>
      </w:tr>
      <w:tr w:rsidR="00A811EB" w:rsidRPr="003F63DC" w:rsidTr="009676A8">
        <w:trPr>
          <w:trHeight w:val="336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A811EB" w:rsidRDefault="000620C5" w:rsidP="00705D2D">
            <w:pPr>
              <w:tabs>
                <w:tab w:val="left" w:pos="1168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Art.-Nr.: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255B13" w:rsidRPr="00255B13">
              <w:rPr>
                <w:rFonts w:ascii="Verdana" w:hAnsi="Verdana"/>
                <w:sz w:val="24"/>
                <w:szCs w:val="24"/>
              </w:rPr>
              <w:t>01DS0REI0VD01000</w:t>
            </w:r>
            <w:bookmarkStart w:id="0" w:name="_GoBack"/>
            <w:bookmarkEnd w:id="0"/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3F63DC">
              <w:rPr>
                <w:rFonts w:ascii="Verdana" w:hAnsi="Verdana"/>
              </w:rPr>
              <w:t>Hersteller:</w:t>
            </w:r>
          </w:p>
          <w:p w:rsidR="00A811EB" w:rsidRPr="003F63DC" w:rsidRDefault="00B72F45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STBS Bausysteme GmbH</w:t>
            </w:r>
            <w:r w:rsidR="00A811EB" w:rsidRPr="003F63DC">
              <w:rPr>
                <w:rFonts w:ascii="Verdana" w:hAnsi="Verdana"/>
              </w:rPr>
              <w:t xml:space="preserve"> &amp; Co. KG, 64404 </w:t>
            </w:r>
            <w:proofErr w:type="spellStart"/>
            <w:r w:rsidR="00A811EB" w:rsidRPr="003F63DC">
              <w:rPr>
                <w:rFonts w:ascii="Verdana" w:hAnsi="Verdana"/>
              </w:rPr>
              <w:t>Bickenbach</w:t>
            </w:r>
            <w:proofErr w:type="spellEnd"/>
          </w:p>
          <w:p w:rsidR="00A811EB" w:rsidRPr="00B72F45" w:rsidRDefault="00A811EB">
            <w:pPr>
              <w:rPr>
                <w:rFonts w:ascii="Verdana" w:hAnsi="Verdana"/>
                <w:sz w:val="24"/>
                <w:szCs w:val="24"/>
              </w:rPr>
            </w:pPr>
            <w:r w:rsidRPr="00B72F45">
              <w:rPr>
                <w:rFonts w:ascii="Verdana" w:hAnsi="Verdana"/>
                <w:sz w:val="24"/>
                <w:szCs w:val="24"/>
              </w:rPr>
              <w:t>Tel. 0 62 57/ 99887-0 - Fax 0 62 57/ 99887-29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610B51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rPr>
          <w:trHeight w:val="53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numPr>
                <w:ilvl w:val="0"/>
                <w:numId w:val="2"/>
              </w:numPr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:rsidR="00A811EB" w:rsidRPr="003F63DC" w:rsidRDefault="00A811EB" w:rsidP="003F63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F63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Menge: </w:t>
            </w:r>
            <w:r w:rsidRPr="003F63D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..........</w:t>
            </w:r>
          </w:p>
          <w:p w:rsidR="00A811EB" w:rsidRPr="003F63DC" w:rsidRDefault="00A811EB" w:rsidP="003C030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A811EB" w:rsidRPr="003F63DC" w:rsidRDefault="00A811EB" w:rsidP="00D25733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Einheit: </w:t>
            </w:r>
            <w:r w:rsidR="00D25733">
              <w:rPr>
                <w:rFonts w:ascii="Verdana" w:hAnsi="Verdana"/>
                <w:sz w:val="24"/>
                <w:szCs w:val="24"/>
              </w:rPr>
              <w:t>St</w:t>
            </w:r>
          </w:p>
        </w:tc>
        <w:tc>
          <w:tcPr>
            <w:tcW w:w="1984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  <w:tc>
          <w:tcPr>
            <w:tcW w:w="1701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GP: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</w:tr>
    </w:tbl>
    <w:p w:rsidR="00665731" w:rsidRPr="003F63DC" w:rsidRDefault="00665731">
      <w:pPr>
        <w:rPr>
          <w:rFonts w:ascii="Verdana" w:hAnsi="Verdana"/>
        </w:rPr>
      </w:pPr>
    </w:p>
    <w:sectPr w:rsidR="00665731" w:rsidRPr="003F63DC" w:rsidSect="00C91F1E">
      <w:headerReference w:type="default" r:id="rId9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67" w:rsidRDefault="00C06467" w:rsidP="00C91F1E">
      <w:r>
        <w:separator/>
      </w:r>
    </w:p>
  </w:endnote>
  <w:endnote w:type="continuationSeparator" w:id="0">
    <w:p w:rsidR="00C06467" w:rsidRDefault="00C06467" w:rsidP="00C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67" w:rsidRDefault="00C06467" w:rsidP="00C91F1E">
      <w:r>
        <w:separator/>
      </w:r>
    </w:p>
  </w:footnote>
  <w:footnote w:type="continuationSeparator" w:id="0">
    <w:p w:rsidR="00C06467" w:rsidRDefault="00C06467" w:rsidP="00C9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1E" w:rsidRDefault="00C91F1E">
    <w:pPr>
      <w:pStyle w:val="Kopfzeile"/>
    </w:pPr>
    <w:r>
      <w:rPr>
        <w:rFonts w:ascii="Verdana" w:eastAsia="Times New Roman" w:hAnsi="Verdana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3263E0A" wp14:editId="4D26F32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92400" cy="1800000"/>
          <wp:effectExtent l="0" t="0" r="0" b="0"/>
          <wp:wrapNone/>
          <wp:docPr id="2" name="Grafik 2" descr="I:\IXTENSA DATEN\VORLAGEN von IXTENSA\STBS Datenblatt_Einzelgrafiken\STBS_datenblatt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XTENSA DATEN\VORLAGEN von IXTENSA\STBS Datenblatt_Einzelgrafiken\STBS_datenblatt_A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55"/>
    <w:multiLevelType w:val="multilevel"/>
    <w:tmpl w:val="08B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6217D"/>
    <w:multiLevelType w:val="multilevel"/>
    <w:tmpl w:val="D48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D48FC"/>
    <w:multiLevelType w:val="multilevel"/>
    <w:tmpl w:val="62B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0B"/>
    <w:rsid w:val="00015AAF"/>
    <w:rsid w:val="000427FB"/>
    <w:rsid w:val="000620C5"/>
    <w:rsid w:val="0006720D"/>
    <w:rsid w:val="000749C7"/>
    <w:rsid w:val="00087C48"/>
    <w:rsid w:val="000D1B6F"/>
    <w:rsid w:val="000E25FC"/>
    <w:rsid w:val="00147197"/>
    <w:rsid w:val="00192AF1"/>
    <w:rsid w:val="00197827"/>
    <w:rsid w:val="001B317C"/>
    <w:rsid w:val="002055C8"/>
    <w:rsid w:val="002168D3"/>
    <w:rsid w:val="00227DCA"/>
    <w:rsid w:val="002427F1"/>
    <w:rsid w:val="00255B13"/>
    <w:rsid w:val="00263681"/>
    <w:rsid w:val="002708E2"/>
    <w:rsid w:val="002A0B83"/>
    <w:rsid w:val="002E5E9B"/>
    <w:rsid w:val="00307F0B"/>
    <w:rsid w:val="00310567"/>
    <w:rsid w:val="00311559"/>
    <w:rsid w:val="0037612E"/>
    <w:rsid w:val="003809A4"/>
    <w:rsid w:val="00395342"/>
    <w:rsid w:val="003C030F"/>
    <w:rsid w:val="003F63DC"/>
    <w:rsid w:val="004D49FC"/>
    <w:rsid w:val="004F154A"/>
    <w:rsid w:val="00565F2F"/>
    <w:rsid w:val="00573C58"/>
    <w:rsid w:val="00575692"/>
    <w:rsid w:val="005A51E0"/>
    <w:rsid w:val="005E5EC7"/>
    <w:rsid w:val="006061EF"/>
    <w:rsid w:val="00610B51"/>
    <w:rsid w:val="00622752"/>
    <w:rsid w:val="00665731"/>
    <w:rsid w:val="006B26B8"/>
    <w:rsid w:val="00705D2D"/>
    <w:rsid w:val="0071466D"/>
    <w:rsid w:val="007239CD"/>
    <w:rsid w:val="0073123E"/>
    <w:rsid w:val="007B2F88"/>
    <w:rsid w:val="007E4310"/>
    <w:rsid w:val="007F5E8A"/>
    <w:rsid w:val="00842B48"/>
    <w:rsid w:val="008F16BE"/>
    <w:rsid w:val="009619F8"/>
    <w:rsid w:val="009676A8"/>
    <w:rsid w:val="00991948"/>
    <w:rsid w:val="009B1106"/>
    <w:rsid w:val="00A02D2A"/>
    <w:rsid w:val="00A10371"/>
    <w:rsid w:val="00A238BC"/>
    <w:rsid w:val="00A40E0C"/>
    <w:rsid w:val="00A4531D"/>
    <w:rsid w:val="00A811EB"/>
    <w:rsid w:val="00A90713"/>
    <w:rsid w:val="00A9740B"/>
    <w:rsid w:val="00AA718F"/>
    <w:rsid w:val="00AC4370"/>
    <w:rsid w:val="00AC5270"/>
    <w:rsid w:val="00B038A5"/>
    <w:rsid w:val="00B202DA"/>
    <w:rsid w:val="00B72F45"/>
    <w:rsid w:val="00BB168C"/>
    <w:rsid w:val="00BF1B26"/>
    <w:rsid w:val="00C06467"/>
    <w:rsid w:val="00C30ADD"/>
    <w:rsid w:val="00C4156B"/>
    <w:rsid w:val="00C63B26"/>
    <w:rsid w:val="00C71523"/>
    <w:rsid w:val="00C84CEC"/>
    <w:rsid w:val="00C91F1E"/>
    <w:rsid w:val="00D25733"/>
    <w:rsid w:val="00D707CA"/>
    <w:rsid w:val="00D77F39"/>
    <w:rsid w:val="00DA3DE1"/>
    <w:rsid w:val="00DC118D"/>
    <w:rsid w:val="00DF7CE1"/>
    <w:rsid w:val="00E03BBC"/>
    <w:rsid w:val="00E51677"/>
    <w:rsid w:val="00E86AFA"/>
    <w:rsid w:val="00EB5578"/>
    <w:rsid w:val="00ED7444"/>
    <w:rsid w:val="00EE33C3"/>
    <w:rsid w:val="00EE731B"/>
    <w:rsid w:val="00F00028"/>
    <w:rsid w:val="00F436AD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D332-7CA1-4216-8E34-9F1909EE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Aushilfe1</dc:creator>
  <cp:lastModifiedBy>Sander</cp:lastModifiedBy>
  <cp:revision>3</cp:revision>
  <cp:lastPrinted>2013-07-26T07:05:00Z</cp:lastPrinted>
  <dcterms:created xsi:type="dcterms:W3CDTF">2014-06-18T16:06:00Z</dcterms:created>
  <dcterms:modified xsi:type="dcterms:W3CDTF">2014-06-18T16:11:00Z</dcterms:modified>
</cp:coreProperties>
</file>