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556A2D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556A2D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MortaColl</w:t>
            </w:r>
            <w:r w:rsidRPr="00556A2D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556A2D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DRK 2-3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556A2D" w:rsidRPr="00556A2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Spezial Drain Korn Filterquarz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A238BC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556A2D" w:rsidRPr="00556A2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MortaColl</w:t>
            </w:r>
            <w:r w:rsidR="00556A2D" w:rsidRPr="00556A2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556A2D" w:rsidRPr="00556A2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DRK 2-3</w:t>
            </w:r>
            <w:r w:rsidR="00556A2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556A2D" w:rsidRPr="00556A2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Spezial Drain Korn Filterquarz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556A2D" w:rsidRDefault="00556A2D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MortaColl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DRK 2-3, Spezial Drain Korn Filterquarz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mit einer Sieblinie von ca. 2 bis 3 mm Größe 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in Anlehnung an EN 12904, f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euergetrocknet und vorgemischt.</w:t>
            </w:r>
          </w:p>
          <w:p w:rsidR="000620C5" w:rsidRDefault="00556A2D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Insbesondere für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epoxidharzgebundene 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Einkornestriche im System mit MortaColl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EPH 100. MortaColl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DRK 2-3 in Verbindung mit MortaColl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EPH 100 reduziert die erforderliche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Estrich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höhe von ca. 50-70 mm herkömmliche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r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mineralische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r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Drainmörtelsysteme auf 20 mm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556A2D" w:rsidRDefault="00556A2D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Mit Prüfbericht.</w:t>
            </w:r>
          </w:p>
          <w:p w:rsidR="00A811EB" w:rsidRPr="00AC5270" w:rsidRDefault="000620C5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556A2D">
        <w:trPr>
          <w:trHeight w:val="903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A238BC" w:rsidRPr="002E5E9B" w:rsidRDefault="00311559" w:rsidP="00556A2D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Als Zuschlag zur Erstellung eines epoxidharzgebundenen Drainestrichs im System </w:t>
            </w:r>
            <w:r w:rsidR="00556A2D"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mit MortaColl</w:t>
            </w:r>
            <w:r w:rsidR="00556A2D" w:rsidRPr="00556A2D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556A2D"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EPH 100</w:t>
            </w:r>
            <w:r w:rsid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311559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556A2D"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MortaColl</w:t>
            </w:r>
            <w:bookmarkStart w:id="0" w:name="_GoBack"/>
            <w:r w:rsidR="00556A2D" w:rsidRPr="00DC350E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bookmarkEnd w:id="0"/>
            <w:r w:rsidR="00556A2D"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DRK 2-3, Spezial Drain Korn Filterquarz</w:t>
            </w:r>
            <w:r w:rsid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im 25 kg Sack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311559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556A2D" w:rsidRPr="00556A2D">
              <w:rPr>
                <w:rFonts w:ascii="Verdana" w:hAnsi="Verdana"/>
                <w:sz w:val="24"/>
                <w:szCs w:val="24"/>
              </w:rPr>
              <w:t>06MC0DRK0FQ0203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Bickenbach</w:t>
            </w:r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A8795E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A8795E">
              <w:rPr>
                <w:rFonts w:ascii="Verdana" w:hAnsi="Verdana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CE" w:rsidRDefault="006701CE" w:rsidP="00C91F1E">
      <w:r>
        <w:separator/>
      </w:r>
    </w:p>
  </w:endnote>
  <w:endnote w:type="continuationSeparator" w:id="0">
    <w:p w:rsidR="006701CE" w:rsidRDefault="006701CE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CE" w:rsidRDefault="006701CE" w:rsidP="00C91F1E">
      <w:r>
        <w:separator/>
      </w:r>
    </w:p>
  </w:footnote>
  <w:footnote w:type="continuationSeparator" w:id="0">
    <w:p w:rsidR="006701CE" w:rsidRDefault="006701CE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317C"/>
    <w:rsid w:val="002055C8"/>
    <w:rsid w:val="002168D3"/>
    <w:rsid w:val="00227DCA"/>
    <w:rsid w:val="002427F1"/>
    <w:rsid w:val="00263681"/>
    <w:rsid w:val="002708E2"/>
    <w:rsid w:val="002E5E9B"/>
    <w:rsid w:val="00307F0B"/>
    <w:rsid w:val="00310567"/>
    <w:rsid w:val="00311559"/>
    <w:rsid w:val="0037612E"/>
    <w:rsid w:val="003809A4"/>
    <w:rsid w:val="00395342"/>
    <w:rsid w:val="003C030F"/>
    <w:rsid w:val="003F63DC"/>
    <w:rsid w:val="004D49FC"/>
    <w:rsid w:val="00556A2D"/>
    <w:rsid w:val="00565F2F"/>
    <w:rsid w:val="00573C58"/>
    <w:rsid w:val="00575692"/>
    <w:rsid w:val="005A51E0"/>
    <w:rsid w:val="005E5EC7"/>
    <w:rsid w:val="006061EF"/>
    <w:rsid w:val="00610B51"/>
    <w:rsid w:val="00622752"/>
    <w:rsid w:val="00665731"/>
    <w:rsid w:val="006701CE"/>
    <w:rsid w:val="006B26B8"/>
    <w:rsid w:val="0071466D"/>
    <w:rsid w:val="007239CD"/>
    <w:rsid w:val="007B2F88"/>
    <w:rsid w:val="007E4310"/>
    <w:rsid w:val="007F5E8A"/>
    <w:rsid w:val="008F16BE"/>
    <w:rsid w:val="009619F8"/>
    <w:rsid w:val="009676A8"/>
    <w:rsid w:val="00991948"/>
    <w:rsid w:val="00A02D2A"/>
    <w:rsid w:val="00A10371"/>
    <w:rsid w:val="00A238BC"/>
    <w:rsid w:val="00A40E0C"/>
    <w:rsid w:val="00A4531D"/>
    <w:rsid w:val="00A811EB"/>
    <w:rsid w:val="00A8795E"/>
    <w:rsid w:val="00A90713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03B2C"/>
    <w:rsid w:val="00C30ADD"/>
    <w:rsid w:val="00C4156B"/>
    <w:rsid w:val="00C46BDB"/>
    <w:rsid w:val="00C63B26"/>
    <w:rsid w:val="00C71523"/>
    <w:rsid w:val="00C84CEC"/>
    <w:rsid w:val="00C91F1E"/>
    <w:rsid w:val="00D707CA"/>
    <w:rsid w:val="00D77F39"/>
    <w:rsid w:val="00DA3DE1"/>
    <w:rsid w:val="00DC118D"/>
    <w:rsid w:val="00DC350E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EFC0-78DC-49FD-8426-D69539FD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3</cp:revision>
  <cp:lastPrinted>2013-07-26T07:05:00Z</cp:lastPrinted>
  <dcterms:created xsi:type="dcterms:W3CDTF">2014-06-20T10:53:00Z</dcterms:created>
  <dcterms:modified xsi:type="dcterms:W3CDTF">2014-06-20T11:00:00Z</dcterms:modified>
</cp:coreProperties>
</file>